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FA790">
      <w:pPr>
        <w:rPr>
          <w:rFonts w:ascii="Times New Roman" w:hAnsi="Times New Roman" w:cs="Times New Roman"/>
          <w:sz w:val="28"/>
          <w:szCs w:val="28"/>
        </w:rPr>
      </w:pPr>
    </w:p>
    <w:p w14:paraId="62E67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 по результатам социально -</w:t>
      </w:r>
    </w:p>
    <w:p w14:paraId="33086F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психологического тестирования обучающихся в</w:t>
      </w:r>
    </w:p>
    <w:p w14:paraId="4ECD2F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«Васильевская СОШ» в 2024-2025 учебном году</w:t>
      </w:r>
    </w:p>
    <w:p w14:paraId="5F3C7A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E641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21.10.2024г. по 24.10.2024г. для обучающихся 7-11-х классов проходило социально-психологическое тестирование (СПТ).</w:t>
      </w:r>
    </w:p>
    <w:p w14:paraId="38E8C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выявить обучающихся с показателями повышенной вероятности вовлечения в зависимое поведение.</w:t>
      </w:r>
    </w:p>
    <w:p w14:paraId="61559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14:paraId="242AD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у обучающихся психологических факторов риска с целью их</w:t>
      </w:r>
    </w:p>
    <w:p w14:paraId="0ABAA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последующей психологической коррекции (факторы риска: потребность в одобрении;</w:t>
      </w:r>
    </w:p>
    <w:p w14:paraId="78694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подверженность влиянию группы; принятие асоциальных установок социума;</w:t>
      </w:r>
    </w:p>
    <w:p w14:paraId="464C5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наркопотребление в социальном окружении; склонность к риску; импульсивность;</w:t>
      </w:r>
    </w:p>
    <w:p w14:paraId="3D6E60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тревожность; фрустрация; факторы защиты: принятие родителями; принятие</w:t>
      </w:r>
    </w:p>
    <w:p w14:paraId="3126C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одноклассниками; социальная активность; самоконтроль поведения; самоэффективность);</w:t>
      </w:r>
    </w:p>
    <w:p w14:paraId="28474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адресной и системной работы с обучающимися образовательной</w:t>
      </w:r>
    </w:p>
    <w:p w14:paraId="50FBB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организации, направленной на профилактику вовлечения в потребление наркотических средств и психотропных веществ.</w:t>
      </w:r>
    </w:p>
    <w:p w14:paraId="2BE3F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СПТ приняли участие обучающиеся, достигшие возраста 13 лет (с 7 класса), родители (законные представители) которых дали письменное добровольное информированного согласия. Обучающиеся в возрасте 15 лет и старше давали добровольное информированное согласие на участие в СПТ самостоятельно.</w:t>
      </w:r>
    </w:p>
    <w:p w14:paraId="5DA2C3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тестирование проводилось посредством электронной оболочки единой методики СПТ (ЕМ СПТ). Методика предназначена для выявления уровня рискогенности</w:t>
      </w:r>
    </w:p>
    <w:p w14:paraId="4CBFEC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социально-психологических условий, формирующих психологическую готовность к аддиктивному (зависимому) поведению. В основе проведения ЕМ СПТ заложен принцип конфиденциальности.</w:t>
      </w:r>
    </w:p>
    <w:p w14:paraId="19BE8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повышения мотивации к прохождению социально-психологического</w:t>
      </w:r>
    </w:p>
    <w:p w14:paraId="3F187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тестирования в 2024-2025 учебном году были проведены следующие мероприятия:</w:t>
      </w:r>
    </w:p>
    <w:p w14:paraId="63C87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Выступление педагогов-психологов на совещание с педагогами по теме:</w:t>
      </w:r>
    </w:p>
    <w:p w14:paraId="79D84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«Проведение СПТ в 2024-2025 уч. году».</w:t>
      </w:r>
    </w:p>
    <w:p w14:paraId="4162E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Подготовка и размещение буклетов по СПТ в родительские чаты в</w:t>
      </w:r>
    </w:p>
    <w:p w14:paraId="6A69F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мессенджерах, на сайт школы.</w:t>
      </w:r>
    </w:p>
    <w:p w14:paraId="03855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Разъяснительная работа с обучающимися на классных часах по процедуре СПТ, выдача буклетов.</w:t>
      </w:r>
    </w:p>
    <w:p w14:paraId="0954BA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Проведение педагогами-психологами индивидуальных информационно-</w:t>
      </w:r>
    </w:p>
    <w:p w14:paraId="074D1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мотивационных бесед с обучающимися и родителями/законными представителями, которые давали отказ от участия в СПТ.</w:t>
      </w:r>
    </w:p>
    <w:p w14:paraId="2A9AF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 социально-психологическом тестировании приняли участие 26 человека (3,8 % от общего количества, подлежащих тестированию), из них:</w:t>
      </w:r>
    </w:p>
    <w:p w14:paraId="1BF0D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- 9 чел. (10 % от общего количества лиц, подлежащих тестированию в 7 классах);</w:t>
      </w:r>
    </w:p>
    <w:p w14:paraId="673893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- 3 чел. (100 % от общего количества лиц, подлежащих тестированию 8 классах);</w:t>
      </w:r>
    </w:p>
    <w:p w14:paraId="37F16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- 2 чел. (100 % от общего количества лиц, подлежащих тестированию 9 классах);</w:t>
      </w:r>
    </w:p>
    <w:p w14:paraId="6C18D4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 - 11 чел. (100 % от общего количества лиц, подлежащих тестированию 10 классах);</w:t>
      </w:r>
    </w:p>
    <w:p w14:paraId="65636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 - 1 чел. (100 % от общего количества лиц, подлежащих тестированию 11 классах).</w:t>
      </w:r>
    </w:p>
    <w:p w14:paraId="5996B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обучающихся, составивших по результатам СПТ группу повышенной</w:t>
      </w:r>
    </w:p>
    <w:p w14:paraId="7E031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вероятности рискового поведения (ПВРП) – 0 чел. (0% от общего количества лиц, подлежащих тестированию 0%  от числа обучающихся, принявших участие в тестировании):</w:t>
      </w:r>
    </w:p>
    <w:p w14:paraId="1A997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- 0 чел. (0% от общего количества лиц, подлежащих тестированию в 7</w:t>
      </w:r>
    </w:p>
    <w:p w14:paraId="3E574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классах);</w:t>
      </w:r>
    </w:p>
    <w:p w14:paraId="11D50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- 0 чел. (0% от общего количества лиц, подлежащих тестированию в 8</w:t>
      </w:r>
    </w:p>
    <w:p w14:paraId="3FCE90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классах);</w:t>
      </w:r>
    </w:p>
    <w:p w14:paraId="2F650A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- 0 чел. (0 % от общего количества лиц, подлежащих тестированию в 9 классах);</w:t>
      </w:r>
    </w:p>
    <w:p w14:paraId="4CC43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 - 0 чел. (0 % от общего количества лиц, подлежащих тестированию в 10 классах);</w:t>
      </w:r>
    </w:p>
    <w:p w14:paraId="1408F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 - 0 чел. (0 % от общего количества лиц, подлежащих тестированию в 11 классах);</w:t>
      </w:r>
    </w:p>
    <w:p w14:paraId="41F80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них:</w:t>
      </w:r>
    </w:p>
    <w:p w14:paraId="68E76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обучающихся с высочайшей вероятностью проявления рискового поведения («группа риска») – 1 чел. (3,8% от общего количества лиц, подлежащих тестированию/3,8% от числа обучающихся, принявших участие в тестировании):</w:t>
      </w:r>
    </w:p>
    <w:p w14:paraId="2636E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- 0 чел.(0% от общего количества лиц, подлежащих тестированию в 7</w:t>
      </w:r>
    </w:p>
    <w:p w14:paraId="062228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классах);</w:t>
      </w:r>
    </w:p>
    <w:p w14:paraId="307AA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- 0 чел. (0% от общего количества лиц, подлежащих тестированию в 8</w:t>
      </w:r>
    </w:p>
    <w:p w14:paraId="61E2C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классах);</w:t>
      </w:r>
    </w:p>
    <w:p w14:paraId="315F2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- 0 чел. (0% от общего количества лиц, подлежащих тестированию в 9</w:t>
      </w:r>
    </w:p>
    <w:p w14:paraId="57105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классах);</w:t>
      </w:r>
    </w:p>
    <w:p w14:paraId="01E26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 - 1 чел. (9% от общего количества лиц, подлежащих тестированию в 10 классах);</w:t>
      </w:r>
    </w:p>
    <w:p w14:paraId="75ECA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11класс - 0 чел. (0% от общего количества лиц, подлежащих тестированию в 11 классах);</w:t>
      </w:r>
    </w:p>
    <w:p w14:paraId="128C2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них:</w:t>
      </w:r>
    </w:p>
    <w:p w14:paraId="33A4B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-обучающихся с высокой вероятностью проявления рискового поведения - 1 чел. (4,3 % от общего количества лиц, подлежащих тестированию 4,3 % от числа обучающихся, принявших участие в тестировании):</w:t>
      </w:r>
    </w:p>
    <w:p w14:paraId="1B22F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- 0 чел. (0% от общего количества лиц, подлежащих тестированию в 7</w:t>
      </w:r>
    </w:p>
    <w:p w14:paraId="3C28AC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классах);</w:t>
      </w:r>
    </w:p>
    <w:p w14:paraId="1E4D6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- 0 чел. (0% от общего количества лиц, подлежащих тестированию в 8</w:t>
      </w:r>
    </w:p>
    <w:p w14:paraId="1A5EB0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классах);</w:t>
      </w:r>
    </w:p>
    <w:p w14:paraId="41BA7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- 1 чел. (7,6 % от общего количества лиц, подлежащих тестированию в 9 классах);</w:t>
      </w:r>
    </w:p>
    <w:p w14:paraId="2BF15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 - 0 чел. (0% от общего количества лиц, подлежащих тестированию в 10 классах);</w:t>
      </w:r>
    </w:p>
    <w:p w14:paraId="1E459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 - 0 чел. (0% от общего количества лиц, подлежащих тестированию в 11 классах.</w:t>
      </w:r>
    </w:p>
    <w:p w14:paraId="58C12A2C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Обучающиеся, характеризующиеся повышенной вероятностью рискового поведения, определяются в группы «особого внимания» специалистов школы и, совместно с «группой риска», являются целевой группой для организации и проведения коррекционной и профилактической работы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составляется план работы с «группой риска».</w:t>
      </w:r>
    </w:p>
    <w:p w14:paraId="7F15E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Вторым этапом СПТ является участие в профилактических медицинских осмотрах (ПМО).</w:t>
      </w:r>
    </w:p>
    <w:p w14:paraId="4EA11E1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E10DA2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Педагог-психолог: Грибанова Н.Е</w:t>
      </w:r>
    </w:p>
    <w:p w14:paraId="6E3371A6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C7"/>
    <w:rsid w:val="001659C7"/>
    <w:rsid w:val="00D42F67"/>
    <w:rsid w:val="00D513C1"/>
    <w:rsid w:val="00EE4E05"/>
    <w:rsid w:val="00F91EE0"/>
    <w:rsid w:val="1533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769</Words>
  <Characters>4389</Characters>
  <Lines>36</Lines>
  <Paragraphs>10</Paragraphs>
  <TotalTime>22</TotalTime>
  <ScaleCrop>false</ScaleCrop>
  <LinksUpToDate>false</LinksUpToDate>
  <CharactersWithSpaces>5148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2024-10-24T08:44:00Z</dcterms:created>
  <dc:creator>Гуриш</dc:creator>
  <cp:lastModifiedBy>МБОУ Васильевск�</cp:lastModifiedBy>
  <dcterms:modified xsi:type="dcterms:W3CDTF">2024-11-05T06:26:58Z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C7B11345C56A482DA03562CFF29C63B8_13</vt:lpwstr>
  </property>
</Properties>
</file>